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7C" w:rsidRDefault="00357A7C" w:rsidP="00357A7C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 w związku przetwarzaniem danych osobowych w ramach działalności rady rodziców</w:t>
      </w:r>
    </w:p>
    <w:p w:rsidR="00357A7C" w:rsidRDefault="00357A7C" w:rsidP="00357A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357A7C" w:rsidRDefault="00357A7C" w:rsidP="00357A7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357A7C" w:rsidRDefault="00357A7C" w:rsidP="00357A7C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osobowych jest 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Zespół Szkolno-Przedszkolny im. Jana Pawła II w Miłakowie (adres: </w:t>
      </w:r>
      <w:r w:rsidRPr="00432211">
        <w:rPr>
          <w:rFonts w:ascii="Times New Roman" w:hAnsi="Times New Roman" w:cs="Times New Roman"/>
          <w:sz w:val="24"/>
          <w:szCs w:val="24"/>
        </w:rPr>
        <w:t>ul. Olsztyńska 9a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2211">
        <w:rPr>
          <w:rFonts w:ascii="Times New Roman" w:hAnsi="Times New Roman" w:cs="Times New Roman"/>
          <w:sz w:val="24"/>
          <w:szCs w:val="24"/>
        </w:rPr>
        <w:t>14-310 Miłakowo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, telefon: </w:t>
      </w:r>
      <w:r w:rsidRPr="00432211">
        <w:rPr>
          <w:rFonts w:ascii="Times New Roman" w:hAnsi="Times New Roman" w:cs="Times New Roman"/>
          <w:sz w:val="24"/>
          <w:szCs w:val="24"/>
        </w:rPr>
        <w:t>89 758 74 76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>, e-mail: sekretariat@zspmilakowo.pl)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57A7C" w:rsidRDefault="00357A7C" w:rsidP="00357A7C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 wyznaczył Inspektora Ochrony Danych, z którym mogą się Państwo konta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tować we wszystkich sprawach dotyczących przetwarzania danych osobowych za pośrednictwem adresu e-mail: </w:t>
      </w:r>
      <w:r w:rsidRPr="00B2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inspektor@cbi24 </w:t>
      </w:r>
      <w:r>
        <w:rPr>
          <w:rFonts w:ascii="Times New Roman" w:eastAsia="Times New Roman" w:hAnsi="Times New Roman" w:cs="Times New Roman"/>
          <w:sz w:val="24"/>
          <w:szCs w:val="24"/>
        </w:rPr>
        <w:t>lub pisemnie na adres Administratora.</w:t>
      </w:r>
    </w:p>
    <w:p w:rsidR="00357A7C" w:rsidRDefault="00357A7C" w:rsidP="00357A7C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będą przetwarzane w związku z realizacją zadań rady rodziców, tj. gdyż jest to niezbędne do wypełnienia obowiązku prawnego ciążącego na Administratorze (art. 6 ust. 1 lit. c RODO) w związku z ustawą z dnia 14 grudnia 2016 r. Prawo oświatowe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U. z 2023 r. poz. 900).</w:t>
      </w:r>
    </w:p>
    <w:p w:rsidR="00357A7C" w:rsidRDefault="00357A7C" w:rsidP="00357A7C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8 lat.   </w:t>
      </w:r>
    </w:p>
    <w:p w:rsidR="00357A7C" w:rsidRDefault="00357A7C" w:rsidP="00357A7C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będą przetwarzane w sposób zautomatyzowany, lecz nie będą podl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gały zautomatyzowanemu podejmowaniu decyzji, w tym profilowaniu.</w:t>
      </w:r>
    </w:p>
    <w:p w:rsidR="00357A7C" w:rsidRDefault="00357A7C" w:rsidP="00357A7C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nie będą przekazywane poza Europejski Obszar Gospodarczy (obe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mujący Unię Europejską, Norwegię, Liechtenstein i Islandię).</w:t>
      </w:r>
    </w:p>
    <w:p w:rsidR="00357A7C" w:rsidRDefault="00357A7C" w:rsidP="00357A7C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357A7C" w:rsidRDefault="00357A7C" w:rsidP="00357A7C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kopii;</w:t>
      </w:r>
    </w:p>
    <w:p w:rsidR="00357A7C" w:rsidRDefault="00357A7C" w:rsidP="00357A7C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 osobowych;</w:t>
      </w:r>
    </w:p>
    <w:p w:rsidR="00357A7C" w:rsidRDefault="00357A7C" w:rsidP="00357A7C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osobowych;</w:t>
      </w:r>
    </w:p>
    <w:p w:rsidR="00357A7C" w:rsidRDefault="00357A7C" w:rsidP="00357A7C">
      <w:pPr>
        <w:numPr>
          <w:ilvl w:val="0"/>
          <w:numId w:val="2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:rsidR="00357A7C" w:rsidRDefault="00357A7C" w:rsidP="00357A7C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przez Państwa danych osobowych w związku z ciążącym na Administratorze ob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wiązkiem prawnym jest obowiązkowe, a ich nieprzekazanie skutkować będzie brakiem real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zacji celu, o którym mowa w punkcie 3. Osoba, której dane dotyczą jest zobowiązana je 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dać.</w:t>
      </w:r>
    </w:p>
    <w:p w:rsidR="00357A7C" w:rsidRDefault="00357A7C" w:rsidP="00357A7C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ujawniane osobom działającym z upoważnienia Administratora, mającym dostęp do danych osobowych i przetwarzającym je wyłącznie na polecenie Adm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nistratora, chyba że wymaga tego prawo UE lub prawo państwa członkowskiego. Państwa dane osobowe mogą zostać przekazane podmiotom zewnętrznym na podstawie umowy 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wierzenia przetwarzania danych osobowych, tj.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Librus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sp.k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Katowice, CBI Krasn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staw</w:t>
      </w:r>
      <w:r>
        <w:rPr>
          <w:rFonts w:ascii="Times New Roman" w:eastAsia="Arial" w:hAnsi="Times New Roman" w:cs="Times New Roman"/>
          <w:sz w:val="24"/>
          <w:szCs w:val="24"/>
        </w:rPr>
        <w:t xml:space="preserve"> a także podmiotom lub organom uprawnionym na podstawie przepisów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A3C" w:rsidRDefault="001B6A3C"/>
    <w:sectPr w:rsidR="001B6A3C" w:rsidSect="001B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5BBD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5DE54FB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7A7C"/>
    <w:rsid w:val="001B47D5"/>
    <w:rsid w:val="001B6A3C"/>
    <w:rsid w:val="00265382"/>
    <w:rsid w:val="0033100C"/>
    <w:rsid w:val="00357A7C"/>
    <w:rsid w:val="00384106"/>
    <w:rsid w:val="00AC478F"/>
    <w:rsid w:val="00BF70B1"/>
    <w:rsid w:val="00D5336C"/>
    <w:rsid w:val="00E35915"/>
    <w:rsid w:val="00E5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A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2023-09-13T11:27:00Z</dcterms:created>
  <dcterms:modified xsi:type="dcterms:W3CDTF">2023-09-13T11:29:00Z</dcterms:modified>
</cp:coreProperties>
</file>